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639" w:rsidRDefault="00000000" w:rsidP="00C05654">
      <w:pPr>
        <w:spacing w:before="24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Antrag-Nummer: </w:t>
      </w:r>
      <w:r>
        <w:rPr>
          <w:rFonts w:asciiTheme="minorHAnsi" w:hAnsiTheme="minorHAnsi" w:cstheme="minorHAnsi"/>
          <w:b/>
          <w:sz w:val="22"/>
          <w:szCs w:val="22"/>
        </w:rPr>
        <w:tab/>
        <w:t>0.0 (bitte leerlassen)</w:t>
      </w:r>
    </w:p>
    <w:p w:rsidR="00871639" w:rsidRDefault="00000000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Antragsteller:in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ab/>
        <w:t>Max Mustermann</w:t>
      </w:r>
    </w:p>
    <w:p w:rsidR="00871639" w:rsidRDefault="00000000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Unterstützer:in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ab/>
        <w:t>Erika Musterfrau</w:t>
      </w:r>
    </w:p>
    <w:p w:rsidR="00871639" w:rsidRDefault="00000000">
      <w:pPr>
        <w:spacing w:after="120" w:line="360" w:lineRule="auto"/>
        <w:ind w:left="2124" w:hanging="212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Betreff: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485811835"/>
      <w:r>
        <w:rPr>
          <w:rFonts w:asciiTheme="minorHAnsi" w:hAnsiTheme="minorHAnsi" w:cstheme="minorHAnsi"/>
          <w:b/>
          <w:bCs/>
          <w:sz w:val="22"/>
          <w:szCs w:val="22"/>
        </w:rPr>
        <w:t>Antragsname</w:t>
      </w:r>
    </w:p>
    <w:bookmarkEnd w:id="0"/>
    <w:p w:rsidR="00871639" w:rsidRDefault="00000000">
      <w:pPr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Die Unterbezirkskonferenz möge beschließen:</w:t>
      </w:r>
    </w:p>
    <w:p w:rsidR="00871639" w:rsidRDefault="00871639">
      <w:pPr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871639" w:rsidRDefault="00000000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Lorem ipsum dolor sit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labore et dolore magna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erat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At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eos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accusam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justo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duo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rebum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Stet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clita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kasd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gubergren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no sea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takimata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sanctus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Lorem ipsum dolor </w:t>
      </w:r>
      <w:proofErr w:type="gram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sit</w:t>
      </w:r>
      <w:proofErr w:type="gram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Lorem ipsum dolor sit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labore et dolore magna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erat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.</w:t>
      </w:r>
    </w:p>
    <w:p w:rsidR="00871639" w:rsidRDefault="00871639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</w:pPr>
    </w:p>
    <w:p w:rsidR="00871639" w:rsidRPr="00C05654" w:rsidRDefault="00000000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u w:val="single"/>
          <w:lang w:val="en-US"/>
        </w:rPr>
      </w:pPr>
      <w:proofErr w:type="spellStart"/>
      <w:r w:rsidRPr="00C05654">
        <w:rPr>
          <w:rFonts w:asciiTheme="minorHAnsi" w:eastAsia="Times New Roman" w:hAnsiTheme="minorHAnsi" w:cstheme="minorHAnsi"/>
          <w:bCs/>
          <w:sz w:val="22"/>
          <w:szCs w:val="22"/>
          <w:u w:val="single"/>
          <w:lang w:val="en-US"/>
        </w:rPr>
        <w:t>Begründung</w:t>
      </w:r>
      <w:proofErr w:type="spellEnd"/>
      <w:r w:rsidRPr="00C05654">
        <w:rPr>
          <w:rFonts w:asciiTheme="minorHAnsi" w:eastAsia="Times New Roman" w:hAnsiTheme="minorHAnsi" w:cstheme="minorHAnsi"/>
          <w:bCs/>
          <w:sz w:val="22"/>
          <w:szCs w:val="22"/>
          <w:u w:val="single"/>
          <w:lang w:val="en-US"/>
        </w:rPr>
        <w:t>:</w:t>
      </w:r>
    </w:p>
    <w:p w:rsidR="00871639" w:rsidRDefault="00000000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Lorem ipsum dolor sit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labore et dolore magna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erat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At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eos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accusam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justo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duo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rebum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Stet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clita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kasd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gubergren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no sea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takimata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sanctus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Lorem ipsum dolor </w:t>
      </w:r>
      <w:proofErr w:type="gram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sit</w:t>
      </w:r>
      <w:proofErr w:type="gram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Lorem ipsum dolor sit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labore et dolore magna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erat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At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eos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accusam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justo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duo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rebum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Stet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clita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kasd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gubergren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no sea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takimata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sanctus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Lorem ipsum dolor </w:t>
      </w:r>
      <w:proofErr w:type="gram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sit</w:t>
      </w:r>
      <w:proofErr w:type="gram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Lorem ipsum dolor sit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labore et dolore magna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erat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diam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At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eos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accusam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justo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duo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rebum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Stet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clita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kasd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gubergren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no sea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takimata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sanctus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Lorem ipsum dolor </w:t>
      </w:r>
      <w:proofErr w:type="gram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sit</w:t>
      </w:r>
      <w:proofErr w:type="gram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  </w:t>
      </w:r>
    </w:p>
    <w:p w:rsidR="00871639" w:rsidRDefault="00871639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</w:pPr>
    </w:p>
    <w:p w:rsidR="00871639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Duis autem vel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eum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iriure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in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hendrerit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in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vulputate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velit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esse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molestie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consequat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vel illum dolore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eu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feugiat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nulla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facilisis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at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eros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accumsan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iusto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odio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dignissim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qui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blandit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praesent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luptatum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zzril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delenit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augue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duis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dolore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feugait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nulla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facilisi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</w:rPr>
        <w:t>Lorem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</w:rPr>
        <w:t>ipsum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</w:rPr>
        <w:t>dolor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</w:rPr>
        <w:t>sit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</w:rPr>
        <w:t>amet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:rsidR="00871639" w:rsidRDefault="008716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1639" w:rsidRDefault="008716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1639" w:rsidRDefault="00000000">
      <w:pPr>
        <w:widowControl w:val="0"/>
        <w:suppressLineNumbers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</w:pPr>
      <w:r>
        <w:rPr>
          <w:rFonts w:asciiTheme="minorHAnsi" w:eastAsia="SimSun" w:hAnsiTheme="minorHAnsi" w:cstheme="minorHAnsi"/>
          <w:b/>
          <w:noProof/>
          <w:color w:val="000000" w:themeColor="text1"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23495</wp:posOffset>
                </wp:positionV>
                <wp:extent cx="190500" cy="142875"/>
                <wp:effectExtent l="0" t="0" r="0" b="9525"/>
                <wp:wrapNone/>
                <wp:docPr id="4" name="Rechtec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1639" w:rsidRDefault="008716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79.6pt;margin-top:1.85pt;height:11.25pt;width:15pt;z-index:251660288;v-text-anchor:middle;mso-width-relative:page;mso-height-relative:page;" fillcolor="#FFFFFF" filled="t" stroked="t" coordsize="21600,21600" o:gfxdata="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gLQCDWAAAACAEAAA8AAAAAAAAA&#10;AQAgAAAAIgAAAGRycy9kb3ducmV2LnhtbFBLAQIUABQAAAAIAIdO4kBMpeS+hQIAADMFAAAOAAAA&#10;AAAAAAEAIAAAACUBAABkcnMvZTJvRG9jLnhtbFBLBQYAAAAABgAGAFkBAAAcBgAAAAA=&#10;">
                <v:fill on="t" focussize="0,0"/>
                <v:stroke weight="2pt" color="#000000 [3213]" joinstyle="round"/>
                <v:imagedata o:title=""/>
                <o:lock v:ext="edit" aspectratio="t"/>
                <v:textbox>
                  <w:txbxContent>
                    <w:p w14:paraId="41B55D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 xml:space="preserve">Antrag </w:t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  <w:t>angenommen</w:t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</w:p>
    <w:p w:rsidR="00871639" w:rsidRDefault="00871639">
      <w:pPr>
        <w:widowControl w:val="0"/>
        <w:suppressLineNumbers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</w:pPr>
    </w:p>
    <w:p w:rsidR="00871639" w:rsidRDefault="00000000">
      <w:pPr>
        <w:widowControl w:val="0"/>
        <w:suppressLineNumbers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</w:pP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  <w:t>abgelehnt</w:t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31750</wp:posOffset>
                </wp:positionV>
                <wp:extent cx="190500" cy="142875"/>
                <wp:effectExtent l="0" t="0" r="0" b="9525"/>
                <wp:wrapNone/>
                <wp:docPr id="5" name="Rechtec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1639" w:rsidRDefault="008716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79.6pt;margin-top:2.5pt;height:11.25pt;width:15pt;z-index:251661312;v-text-anchor:middle;mso-width-relative:page;mso-height-relative:page;" fillcolor="#FFFFFF" filled="t" stroked="t" coordsize="21600,21600" o:gfxdata="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c5mvn1gAAAAgBAAAPAAAAAAAA&#10;AAEAIAAAACIAAABkcnMvZG93bnJldi54bWxQSwECFAAUAAAACACHTuJAJ5GnqoYCAAAzBQAADgAA&#10;AAAAAAABACAAAAAlAQAAZHJzL2Uyb0RvYy54bWxQSwUGAAAAAAYABgBZAQAAHQYAAAAA&#10;">
                <v:fill on="t" focussize="0,0"/>
                <v:stroke weight="2pt" color="#000000 [3213]" joinstyle="round"/>
                <v:imagedata o:title=""/>
                <o:lock v:ext="edit" aspectratio="t"/>
                <v:textbox>
                  <w:txbxContent>
                    <w:p w14:paraId="2343EF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1639" w:rsidRDefault="00000000">
      <w:pPr>
        <w:suppressLineNumbers/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</w:p>
    <w:p w:rsidR="00871639" w:rsidRDefault="00000000">
      <w:pPr>
        <w:suppressLineNumbers/>
        <w:spacing w:line="360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SimSun" w:hAnsiTheme="minorHAnsi" w:cstheme="minorHAnsi"/>
          <w:b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17780</wp:posOffset>
                </wp:positionV>
                <wp:extent cx="2335530" cy="295275"/>
                <wp:effectExtent l="0" t="0" r="7620" b="9525"/>
                <wp:wrapNone/>
                <wp:docPr id="7" name="Rechtec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3553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1639" w:rsidRDefault="008716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79.45pt;margin-top:1.4pt;height:23.25pt;width:183.9pt;z-index:251662336;v-text-anchor:middle;mso-width-relative:page;mso-height-relative:page;" fillcolor="#FFFFFF" filled="t" stroked="t" coordsize="21600,21600" o:gfxdata="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51y/jYAAAACAEAAA8AAAAA&#10;AAAAAQAgAAAAIgAAAGRycy9kb3ducmV2LnhtbFBLAQIUABQAAAAIAIdO4kCnHCu3hgIAADQFAAAO&#10;AAAAAAAAAAEAIAAAACcBAABkcnMvZTJvRG9jLnhtbFBLBQYAAAAABgAGAFkBAAAfBgAAAAA=&#10;">
                <v:fill on="t" focussize="0,0"/>
                <v:stroke weight="2pt" color="#000000 [3213]" joinstyle="round"/>
                <v:imagedata o:title=""/>
                <o:lock v:ext="edit" aspectratio="t"/>
                <v:textbox>
                  <w:txbxContent>
                    <w:p w14:paraId="4326E9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>überwiesen an</w:t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</w:p>
    <w:p w:rsidR="00871639" w:rsidRDefault="00871639">
      <w:pPr>
        <w:suppressLineNumbers/>
        <w:spacing w:line="360" w:lineRule="auto"/>
        <w:jc w:val="center"/>
        <w:rPr>
          <w:rFonts w:asciiTheme="minorHAnsi" w:eastAsia="Times New Roman" w:hAnsiTheme="minorHAnsi" w:cstheme="minorHAnsi"/>
        </w:rPr>
      </w:pPr>
    </w:p>
    <w:p w:rsidR="00871639" w:rsidRDefault="00871639">
      <w:pPr>
        <w:suppressLineNumbers/>
        <w:spacing w:line="360" w:lineRule="auto"/>
        <w:jc w:val="center"/>
        <w:rPr>
          <w:rFonts w:asciiTheme="minorHAnsi" w:eastAsia="Times New Roman" w:hAnsiTheme="minorHAnsi" w:cstheme="minorHAnsi"/>
        </w:rPr>
      </w:pPr>
    </w:p>
    <w:sectPr w:rsidR="00871639">
      <w:headerReference w:type="default" r:id="rId8"/>
      <w:pgSz w:w="11900" w:h="16840"/>
      <w:pgMar w:top="709" w:right="1418" w:bottom="993" w:left="1418" w:header="284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0787" w:rsidRDefault="002B0787">
      <w:r>
        <w:separator/>
      </w:r>
    </w:p>
  </w:endnote>
  <w:endnote w:type="continuationSeparator" w:id="0">
    <w:p w:rsidR="002B0787" w:rsidRDefault="002B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D 2002 TheSans">
    <w:altName w:val="Malgun Gothic"/>
    <w:charset w:val="00"/>
    <w:family w:val="swiss"/>
    <w:pitch w:val="default"/>
    <w:sig w:usb0="00000000" w:usb1="00000000" w:usb2="00000000" w:usb3="00000000" w:csb0="00000001" w:csb1="00000000"/>
  </w:font>
  <w:font w:name="Lucida Grande">
    <w:altName w:val="Times New Roman"/>
    <w:charset w:val="00"/>
    <w:family w:val="swiss"/>
    <w:pitch w:val="default"/>
    <w:sig w:usb0="00000000" w:usb1="00000000" w:usb2="00000000" w:usb3="00000000" w:csb0="000001BF" w:csb1="00000000"/>
  </w:font>
  <w:font w:name="SPD TheSans">
    <w:altName w:val="Calibri"/>
    <w:charset w:val="00"/>
    <w:family w:val="swiss"/>
    <w:pitch w:val="default"/>
    <w:sig w:usb0="00000000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0787" w:rsidRDefault="002B0787">
      <w:r>
        <w:separator/>
      </w:r>
    </w:p>
  </w:footnote>
  <w:footnote w:type="continuationSeparator" w:id="0">
    <w:p w:rsidR="002B0787" w:rsidRDefault="002B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1639" w:rsidRDefault="00000000">
    <w:pPr>
      <w:suppressLineNumbers/>
      <w:spacing w:line="36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-541020</wp:posOffset>
          </wp:positionV>
          <wp:extent cx="1576070" cy="157607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070" cy="15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2"/>
        <w:szCs w:val="22"/>
      </w:rPr>
      <w:t>Unterbezirkskonferenz der Jusos Bochum</w:t>
    </w:r>
    <w:r>
      <w:rPr>
        <w:rFonts w:asciiTheme="minorHAnsi" w:hAnsiTheme="minorHAnsi" w:cstheme="minorHAnsi"/>
        <w:b/>
        <w:sz w:val="22"/>
        <w:szCs w:val="22"/>
      </w:rPr>
      <w:br/>
      <w:t>04. August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91B13"/>
    <w:multiLevelType w:val="multilevel"/>
    <w:tmpl w:val="74791B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berschrift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6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1E"/>
    <w:rsid w:val="000358E3"/>
    <w:rsid w:val="000407EF"/>
    <w:rsid w:val="000529D6"/>
    <w:rsid w:val="00056630"/>
    <w:rsid w:val="00074668"/>
    <w:rsid w:val="00077311"/>
    <w:rsid w:val="000779C4"/>
    <w:rsid w:val="000966B2"/>
    <w:rsid w:val="000D0B8D"/>
    <w:rsid w:val="000D3645"/>
    <w:rsid w:val="000E78D7"/>
    <w:rsid w:val="00125AD2"/>
    <w:rsid w:val="0014093A"/>
    <w:rsid w:val="00160D25"/>
    <w:rsid w:val="001C2071"/>
    <w:rsid w:val="001C734B"/>
    <w:rsid w:val="001E5A9F"/>
    <w:rsid w:val="001E65D4"/>
    <w:rsid w:val="00234866"/>
    <w:rsid w:val="002470B7"/>
    <w:rsid w:val="00263118"/>
    <w:rsid w:val="00272DFF"/>
    <w:rsid w:val="00273C2C"/>
    <w:rsid w:val="00275C6E"/>
    <w:rsid w:val="00291376"/>
    <w:rsid w:val="002B0787"/>
    <w:rsid w:val="002D3368"/>
    <w:rsid w:val="002F1B02"/>
    <w:rsid w:val="003108EE"/>
    <w:rsid w:val="00330847"/>
    <w:rsid w:val="00385EB5"/>
    <w:rsid w:val="003E1DD7"/>
    <w:rsid w:val="003E6E2D"/>
    <w:rsid w:val="0042239E"/>
    <w:rsid w:val="00433A07"/>
    <w:rsid w:val="004A6D04"/>
    <w:rsid w:val="004D6A3E"/>
    <w:rsid w:val="00507CFA"/>
    <w:rsid w:val="005340CB"/>
    <w:rsid w:val="00536F7B"/>
    <w:rsid w:val="0054376E"/>
    <w:rsid w:val="00555319"/>
    <w:rsid w:val="00577E56"/>
    <w:rsid w:val="00581D61"/>
    <w:rsid w:val="005927A7"/>
    <w:rsid w:val="005A0483"/>
    <w:rsid w:val="005C3D69"/>
    <w:rsid w:val="005E5DB0"/>
    <w:rsid w:val="0060697A"/>
    <w:rsid w:val="00614683"/>
    <w:rsid w:val="00620567"/>
    <w:rsid w:val="00666F13"/>
    <w:rsid w:val="0067173D"/>
    <w:rsid w:val="006874C1"/>
    <w:rsid w:val="006879C5"/>
    <w:rsid w:val="00696B4D"/>
    <w:rsid w:val="006C4997"/>
    <w:rsid w:val="006D2631"/>
    <w:rsid w:val="00705A33"/>
    <w:rsid w:val="00732ADA"/>
    <w:rsid w:val="007379C5"/>
    <w:rsid w:val="00744EE5"/>
    <w:rsid w:val="00746298"/>
    <w:rsid w:val="0075054D"/>
    <w:rsid w:val="00797A00"/>
    <w:rsid w:val="00805559"/>
    <w:rsid w:val="0080669A"/>
    <w:rsid w:val="0085416B"/>
    <w:rsid w:val="00855270"/>
    <w:rsid w:val="00871639"/>
    <w:rsid w:val="008A1BDF"/>
    <w:rsid w:val="008C0BCA"/>
    <w:rsid w:val="008E743B"/>
    <w:rsid w:val="008F1E1A"/>
    <w:rsid w:val="008F6516"/>
    <w:rsid w:val="00903907"/>
    <w:rsid w:val="00931C42"/>
    <w:rsid w:val="00943123"/>
    <w:rsid w:val="009C0FBD"/>
    <w:rsid w:val="009C6B26"/>
    <w:rsid w:val="00A02C36"/>
    <w:rsid w:val="00A1412D"/>
    <w:rsid w:val="00A23CC5"/>
    <w:rsid w:val="00A37D7C"/>
    <w:rsid w:val="00A4789E"/>
    <w:rsid w:val="00A6236E"/>
    <w:rsid w:val="00A71469"/>
    <w:rsid w:val="00A71FB7"/>
    <w:rsid w:val="00A72DED"/>
    <w:rsid w:val="00A738ED"/>
    <w:rsid w:val="00A77078"/>
    <w:rsid w:val="00A93074"/>
    <w:rsid w:val="00A94277"/>
    <w:rsid w:val="00B023BF"/>
    <w:rsid w:val="00B03046"/>
    <w:rsid w:val="00B1162C"/>
    <w:rsid w:val="00B34E12"/>
    <w:rsid w:val="00BB76AE"/>
    <w:rsid w:val="00BF7E00"/>
    <w:rsid w:val="00C05654"/>
    <w:rsid w:val="00C121B9"/>
    <w:rsid w:val="00C22208"/>
    <w:rsid w:val="00C64861"/>
    <w:rsid w:val="00CA6042"/>
    <w:rsid w:val="00CE4E1B"/>
    <w:rsid w:val="00D45ED2"/>
    <w:rsid w:val="00E51C5B"/>
    <w:rsid w:val="00E732A7"/>
    <w:rsid w:val="00E941C2"/>
    <w:rsid w:val="00EC18DE"/>
    <w:rsid w:val="00EC1D47"/>
    <w:rsid w:val="00F24A83"/>
    <w:rsid w:val="00F30FB7"/>
    <w:rsid w:val="00F574A7"/>
    <w:rsid w:val="00F8551E"/>
    <w:rsid w:val="00F96883"/>
    <w:rsid w:val="00FC0CE3"/>
    <w:rsid w:val="00FD32A5"/>
    <w:rsid w:val="00FD5C6B"/>
    <w:rsid w:val="00FF4BF8"/>
    <w:rsid w:val="00FF755A"/>
    <w:rsid w:val="4C02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3FD1AD4-46A7-482A-B799-14E7B1EC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numPr>
        <w:ilvl w:val="2"/>
        <w:numId w:val="1"/>
      </w:numPr>
      <w:suppressAutoHyphens/>
      <w:ind w:left="0"/>
      <w:outlineLvl w:val="2"/>
    </w:pPr>
    <w:rPr>
      <w:rFonts w:ascii="SPD 2002 TheSans" w:eastAsia="Times New Roman" w:hAnsi="SPD 2002 TheSans"/>
      <w:b/>
      <w:bCs/>
      <w:sz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berschrift3Zchn">
    <w:name w:val="Überschrift 3 Zchn"/>
    <w:link w:val="berschrift3"/>
    <w:semiHidden/>
    <w:qFormat/>
    <w:rPr>
      <w:rFonts w:ascii="SPD 2002 TheSans" w:eastAsia="Times New Roman" w:hAnsi="SPD 2002 TheSans"/>
      <w:b/>
      <w:bCs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SPD TheSans" w:eastAsia="Calibri" w:hAnsi="SPD TheSans"/>
      <w:sz w:val="22"/>
      <w:szCs w:val="22"/>
      <w:lang w:eastAsia="en-US"/>
    </w:rPr>
  </w:style>
  <w:style w:type="character" w:customStyle="1" w:styleId="Beschriftung1">
    <w:name w:val="Beschriftung1"/>
    <w:basedOn w:val="Absatz-Standardschriftart"/>
    <w:qFormat/>
  </w:style>
  <w:style w:type="paragraph" w:customStyle="1" w:styleId="prefix1">
    <w:name w:val="prefix_1"/>
    <w:basedOn w:val="Standard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KeinLeerraum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Company>SPD-Parteivorstand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Molsich, Beate</dc:creator>
  <cp:lastModifiedBy>Lena Bexte</cp:lastModifiedBy>
  <cp:revision>14</cp:revision>
  <cp:lastPrinted>2020-06-08T15:29:00Z</cp:lastPrinted>
  <dcterms:created xsi:type="dcterms:W3CDTF">2023-05-22T17:35:00Z</dcterms:created>
  <dcterms:modified xsi:type="dcterms:W3CDTF">2024-07-10T18:53:00Z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1031-12.2.0.17153</vt:lpwstr>
  </property>
  <property fmtid="{D5CDD505-2E9C-101B-9397-08002B2CF9AE}" pid="3" name="ICV">
    <vt:lpwstr>0557840E295B461E849C1E8AE5DF5AAA_13</vt:lpwstr>
  </property>
</Properties>
</file>